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7" w:rsidRPr="004832C5" w:rsidRDefault="00E75057" w:rsidP="00E75057">
      <w:pPr>
        <w:widowControl/>
        <w:tabs>
          <w:tab w:val="left" w:pos="900"/>
        </w:tabs>
        <w:jc w:val="left"/>
        <w:outlineLvl w:val="0"/>
        <w:rPr>
          <w:rFonts w:ascii="宋体" w:eastAsia="宋体" w:hAnsi="宋体"/>
          <w:b/>
          <w:color w:val="000000"/>
          <w:sz w:val="21"/>
          <w:szCs w:val="21"/>
        </w:rPr>
      </w:pPr>
      <w:r w:rsidRPr="004832C5">
        <w:rPr>
          <w:rFonts w:ascii="黑体" w:eastAsia="黑体" w:hAnsi="黑体" w:hint="eastAsia"/>
          <w:color w:val="000000"/>
          <w:szCs w:val="30"/>
        </w:rPr>
        <w:t>附件</w:t>
      </w:r>
      <w:r>
        <w:rPr>
          <w:rFonts w:ascii="黑体" w:eastAsia="黑体" w:hAnsi="黑体" w:hint="eastAsia"/>
          <w:color w:val="000000"/>
          <w:szCs w:val="30"/>
        </w:rPr>
        <w:t>5</w:t>
      </w:r>
    </w:p>
    <w:p w:rsidR="00E75057" w:rsidRPr="004832C5" w:rsidRDefault="00E75057" w:rsidP="00E75057">
      <w:pPr>
        <w:jc w:val="center"/>
        <w:rPr>
          <w:rFonts w:ascii="宋体" w:eastAsia="宋体" w:hAnsi="宋体"/>
          <w:b/>
          <w:color w:val="000000"/>
          <w:sz w:val="44"/>
          <w:szCs w:val="30"/>
        </w:rPr>
      </w:pPr>
      <w:proofErr w:type="gramStart"/>
      <w:r w:rsidRPr="000143DB">
        <w:rPr>
          <w:rFonts w:ascii="宋体" w:eastAsia="宋体" w:hAnsi="宋体" w:hint="eastAsia"/>
          <w:b/>
          <w:color w:val="000000"/>
          <w:sz w:val="44"/>
          <w:szCs w:val="30"/>
        </w:rPr>
        <w:t>孕</w:t>
      </w:r>
      <w:proofErr w:type="gramEnd"/>
      <w:r w:rsidRPr="000143DB">
        <w:rPr>
          <w:rFonts w:ascii="宋体" w:eastAsia="宋体" w:hAnsi="宋体" w:hint="eastAsia"/>
          <w:b/>
          <w:color w:val="000000"/>
          <w:sz w:val="44"/>
          <w:szCs w:val="30"/>
        </w:rPr>
        <w:t>产妇妊娠风险评估分级报告单</w:t>
      </w:r>
    </w:p>
    <w:p w:rsidR="00E75057" w:rsidRPr="004832C5" w:rsidRDefault="00E75057" w:rsidP="00E75057">
      <w:pPr>
        <w:jc w:val="center"/>
        <w:rPr>
          <w:rFonts w:ascii="宋体" w:eastAsia="宋体" w:hAnsi="宋体"/>
          <w:b/>
          <w:color w:val="000000"/>
          <w:sz w:val="44"/>
          <w:szCs w:val="30"/>
        </w:rPr>
      </w:pPr>
    </w:p>
    <w:p w:rsidR="00E75057" w:rsidRDefault="00E75057" w:rsidP="00E75057">
      <w:pPr>
        <w:spacing w:line="400" w:lineRule="exact"/>
        <w:rPr>
          <w:rFonts w:ascii="仿宋_GB2312" w:hAnsi="宋体" w:hint="eastAsia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姓名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 xml:space="preserve"> 出生日期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年龄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（周岁）孕周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（周）</w:t>
      </w:r>
    </w:p>
    <w:p w:rsidR="00E75057" w:rsidRDefault="00E75057" w:rsidP="00E75057">
      <w:pPr>
        <w:spacing w:line="400" w:lineRule="exact"/>
        <w:rPr>
          <w:rFonts w:ascii="仿宋_GB2312" w:hAnsi="宋体" w:hint="eastAsia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证件号码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hAnsi="宋体" w:hint="eastAsia"/>
          <w:color w:val="000000"/>
          <w:sz w:val="28"/>
          <w:szCs w:val="28"/>
          <w:u w:val="single"/>
        </w:rPr>
        <w:t xml:space="preserve"> </w:t>
      </w:r>
    </w:p>
    <w:p w:rsidR="00E75057" w:rsidRPr="00BC6712" w:rsidRDefault="00E75057" w:rsidP="00E75057">
      <w:pPr>
        <w:spacing w:line="400" w:lineRule="exact"/>
        <w:rPr>
          <w:rFonts w:ascii="仿宋_GB2312" w:hAnsi="宋体" w:hint="eastAsia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联系电话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 xml:space="preserve"> 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初步诊断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</w:p>
    <w:p w:rsidR="00E75057" w:rsidRPr="00BC6712" w:rsidRDefault="00E75057" w:rsidP="00E75057">
      <w:pPr>
        <w:spacing w:line="400" w:lineRule="exact"/>
        <w:rPr>
          <w:rFonts w:ascii="仿宋_GB2312" w:hAnsi="宋体" w:hint="eastAsia"/>
          <w:color w:val="000000"/>
          <w:sz w:val="28"/>
          <w:szCs w:val="28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                   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  <w:u w:val="single"/>
        </w:rPr>
      </w:pP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评估时间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年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>月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</w:t>
      </w:r>
      <w:r w:rsidRPr="00BC6712">
        <w:rPr>
          <w:rFonts w:ascii="仿宋_GB2312" w:hAnsi="宋体" w:hint="eastAsia"/>
          <w:color w:val="000000"/>
          <w:sz w:val="28"/>
          <w:szCs w:val="28"/>
        </w:rPr>
        <w:t xml:space="preserve">日  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评估分级：</w:t>
      </w:r>
    </w:p>
    <w:p w:rsidR="00E75057" w:rsidRPr="00BC6712" w:rsidRDefault="00E75057" w:rsidP="00E75057">
      <w:pPr>
        <w:numPr>
          <w:ilvl w:val="0"/>
          <w:numId w:val="1"/>
        </w:numPr>
        <w:spacing w:line="400" w:lineRule="exact"/>
        <w:rPr>
          <w:rFonts w:ascii="仿宋_GB2312" w:hAnsi="宋体"/>
          <w:color w:val="000000"/>
          <w:sz w:val="28"/>
          <w:szCs w:val="28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 xml:space="preserve">橙色   □ 红色   </w:t>
      </w: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</w:p>
    <w:p w:rsidR="00E75057" w:rsidRPr="00BC6712" w:rsidRDefault="00E75057" w:rsidP="00E75057">
      <w:pPr>
        <w:spacing w:line="400" w:lineRule="exact"/>
        <w:rPr>
          <w:rFonts w:ascii="仿宋_GB2312" w:hAnsi="宋体"/>
          <w:color w:val="000000"/>
          <w:sz w:val="28"/>
          <w:szCs w:val="28"/>
        </w:rPr>
      </w:pPr>
    </w:p>
    <w:p w:rsidR="00E75057" w:rsidRPr="00BC6712" w:rsidRDefault="00E75057" w:rsidP="00E75057">
      <w:pPr>
        <w:spacing w:line="400" w:lineRule="exact"/>
        <w:ind w:firstLineChars="1350" w:firstLine="3780"/>
        <w:rPr>
          <w:rFonts w:ascii="仿宋_GB2312" w:hAnsi="宋体" w:hint="eastAsia"/>
          <w:color w:val="000000"/>
          <w:sz w:val="28"/>
          <w:szCs w:val="28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报 告 人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</w:t>
      </w:r>
    </w:p>
    <w:p w:rsidR="00E75057" w:rsidRPr="00BC6712" w:rsidRDefault="00E75057" w:rsidP="00E75057">
      <w:pPr>
        <w:spacing w:line="400" w:lineRule="exact"/>
        <w:ind w:firstLineChars="1350" w:firstLine="3780"/>
        <w:rPr>
          <w:rFonts w:ascii="仿宋_GB2312" w:hAnsi="宋体" w:hint="eastAsia"/>
          <w:color w:val="000000"/>
          <w:sz w:val="28"/>
          <w:szCs w:val="28"/>
          <w:u w:val="single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报告机构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                 </w:t>
      </w:r>
    </w:p>
    <w:p w:rsidR="00E75057" w:rsidRPr="004832C5" w:rsidRDefault="00E75057" w:rsidP="00E75057">
      <w:pPr>
        <w:spacing w:line="400" w:lineRule="exact"/>
        <w:ind w:firstLineChars="1350" w:firstLine="3780"/>
        <w:rPr>
          <w:rFonts w:ascii="仿宋_GB2312" w:hAnsi="宋体"/>
          <w:color w:val="000000"/>
          <w:sz w:val="24"/>
          <w:szCs w:val="21"/>
        </w:rPr>
      </w:pPr>
      <w:r w:rsidRPr="00BC6712">
        <w:rPr>
          <w:rFonts w:ascii="仿宋_GB2312" w:hAnsi="宋体" w:hint="eastAsia"/>
          <w:color w:val="000000"/>
          <w:sz w:val="28"/>
          <w:szCs w:val="28"/>
        </w:rPr>
        <w:t>报告日期</w:t>
      </w:r>
      <w:r w:rsidRPr="00BC6712">
        <w:rPr>
          <w:rFonts w:ascii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4832C5">
        <w:rPr>
          <w:rFonts w:ascii="仿宋_GB2312" w:hAnsi="宋体" w:hint="eastAsia"/>
          <w:color w:val="000000"/>
          <w:sz w:val="21"/>
          <w:szCs w:val="21"/>
          <w:u w:val="single"/>
        </w:rPr>
        <w:t xml:space="preserve">                 </w:t>
      </w:r>
      <w:r>
        <w:rPr>
          <w:rFonts w:ascii="仿宋_GB2312" w:hAnsi="宋体" w:hint="eastAsia"/>
          <w:color w:val="000000"/>
          <w:sz w:val="21"/>
          <w:szCs w:val="21"/>
          <w:u w:val="single"/>
        </w:rPr>
        <w:t xml:space="preserve">      </w:t>
      </w:r>
    </w:p>
    <w:p w:rsidR="00E75057" w:rsidRPr="004832C5" w:rsidRDefault="00E75057" w:rsidP="00E75057">
      <w:pPr>
        <w:spacing w:line="360" w:lineRule="exact"/>
        <w:ind w:firstLineChars="1750" w:firstLine="4200"/>
        <w:rPr>
          <w:rFonts w:ascii="仿宋_GB2312" w:hAnsi="宋体"/>
          <w:color w:val="000000"/>
          <w:sz w:val="24"/>
          <w:szCs w:val="21"/>
        </w:rPr>
      </w:pPr>
      <w:r w:rsidRPr="004832C5">
        <w:rPr>
          <w:rFonts w:ascii="仿宋_GB2312" w:hAnsi="宋体" w:hint="eastAsia"/>
          <w:color w:val="000000"/>
          <w:sz w:val="24"/>
          <w:szCs w:val="21"/>
        </w:rPr>
        <w:t xml:space="preserve"> </w:t>
      </w:r>
    </w:p>
    <w:p w:rsidR="00E75057" w:rsidRPr="004832C5" w:rsidRDefault="00E75057" w:rsidP="00E75057">
      <w:pPr>
        <w:widowControl/>
        <w:spacing w:line="360" w:lineRule="exact"/>
        <w:jc w:val="left"/>
        <w:rPr>
          <w:rFonts w:ascii="仿宋_GB2312" w:hAnsi="宋体"/>
          <w:color w:val="000000"/>
          <w:sz w:val="24"/>
          <w:szCs w:val="21"/>
        </w:rPr>
      </w:pPr>
    </w:p>
    <w:p w:rsidR="00E75057" w:rsidRPr="004832C5" w:rsidRDefault="00E75057" w:rsidP="00E75057">
      <w:pPr>
        <w:rPr>
          <w:rFonts w:hint="eastAsia"/>
        </w:rPr>
      </w:pPr>
    </w:p>
    <w:p w:rsidR="00E75057" w:rsidRDefault="00E75057" w:rsidP="00E75057">
      <w:pPr>
        <w:rPr>
          <w:rFonts w:hint="eastAsia"/>
        </w:rPr>
      </w:pPr>
    </w:p>
    <w:p w:rsidR="00E75057" w:rsidRDefault="00E75057" w:rsidP="00E75057">
      <w:pPr>
        <w:widowControl/>
        <w:tabs>
          <w:tab w:val="left" w:pos="900"/>
        </w:tabs>
        <w:jc w:val="left"/>
        <w:outlineLvl w:val="0"/>
        <w:rPr>
          <w:rFonts w:ascii="黑体" w:eastAsia="黑体" w:hAnsi="黑体" w:hint="eastAsia"/>
          <w:color w:val="000000"/>
          <w:szCs w:val="30"/>
        </w:rPr>
      </w:pPr>
    </w:p>
    <w:p w:rsidR="00E75057" w:rsidRDefault="00E75057" w:rsidP="00E75057">
      <w:pPr>
        <w:widowControl/>
        <w:tabs>
          <w:tab w:val="left" w:pos="900"/>
        </w:tabs>
        <w:jc w:val="left"/>
        <w:outlineLvl w:val="0"/>
        <w:rPr>
          <w:rFonts w:ascii="黑体" w:eastAsia="黑体" w:hAnsi="黑体" w:hint="eastAsia"/>
          <w:color w:val="000000"/>
          <w:szCs w:val="30"/>
        </w:rPr>
      </w:pPr>
    </w:p>
    <w:p w:rsidR="00E75057" w:rsidRPr="00176C8C" w:rsidRDefault="00E75057" w:rsidP="00E75057"/>
    <w:p w:rsidR="004B326F" w:rsidRDefault="004B326F">
      <w:bookmarkStart w:id="0" w:name="_GoBack"/>
      <w:bookmarkEnd w:id="0"/>
    </w:p>
    <w:sectPr w:rsidR="004B326F" w:rsidSect="00DD0A7E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283" w:footer="28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6" w:rsidRDefault="00CD4146" w:rsidP="00E75057">
      <w:r>
        <w:separator/>
      </w:r>
    </w:p>
  </w:endnote>
  <w:endnote w:type="continuationSeparator" w:id="0">
    <w:p w:rsidR="00CD4146" w:rsidRDefault="00CD4146" w:rsidP="00E7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7E" w:rsidRDefault="00CD41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5057" w:rsidRPr="00E75057">
      <w:rPr>
        <w:noProof/>
        <w:lang w:val="zh-CN"/>
      </w:rPr>
      <w:t>1</w:t>
    </w:r>
    <w:r>
      <w:fldChar w:fldCharType="end"/>
    </w:r>
  </w:p>
  <w:p w:rsidR="00807948" w:rsidRDefault="00CD4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6" w:rsidRDefault="00CD4146" w:rsidP="00E75057">
      <w:r>
        <w:separator/>
      </w:r>
    </w:p>
  </w:footnote>
  <w:footnote w:type="continuationSeparator" w:id="0">
    <w:p w:rsidR="00CD4146" w:rsidRDefault="00CD4146" w:rsidP="00E7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8" w:rsidRDefault="00CD414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8" w:rsidRDefault="00CD414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908"/>
    <w:multiLevelType w:val="hybridMultilevel"/>
    <w:tmpl w:val="E3A26E2E"/>
    <w:lvl w:ilvl="0" w:tplc="B0508878">
      <w:start w:val="3"/>
      <w:numFmt w:val="bullet"/>
      <w:lvlText w:val="□"/>
      <w:lvlJc w:val="left"/>
      <w:pPr>
        <w:ind w:left="564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1"/>
    <w:rsid w:val="004B326F"/>
    <w:rsid w:val="00BE1FD1"/>
    <w:rsid w:val="00CD4146"/>
    <w:rsid w:val="00E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5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李寒思</dc:creator>
  <cp:keywords/>
  <dc:description/>
  <cp:lastModifiedBy>李寒思</cp:lastModifiedBy>
  <cp:revision>2</cp:revision>
  <dcterms:created xsi:type="dcterms:W3CDTF">2017-11-09T07:33:00Z</dcterms:created>
  <dcterms:modified xsi:type="dcterms:W3CDTF">2017-11-09T07:33:00Z</dcterms:modified>
</cp:coreProperties>
</file>